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8EEC" w14:textId="77777777" w:rsidR="00E124B7" w:rsidRPr="005C18A7" w:rsidRDefault="00404898" w:rsidP="005C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8A7">
        <w:rPr>
          <w:rFonts w:ascii="Times New Roman" w:hAnsi="Times New Roman" w:cs="Times New Roman"/>
          <w:b/>
          <w:sz w:val="24"/>
          <w:szCs w:val="24"/>
        </w:rPr>
        <w:t>Budapest Főváros VII. kerület Erzsébetváros Önkormányzata Képviselő-testületének</w:t>
      </w:r>
    </w:p>
    <w:p w14:paraId="2065B1A1" w14:textId="2C43F360" w:rsidR="00404898" w:rsidRPr="005C18A7" w:rsidRDefault="005C18A7" w:rsidP="005C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3</w:t>
      </w:r>
      <w:r w:rsidR="00404898" w:rsidRPr="005C18A7">
        <w:rPr>
          <w:rFonts w:ascii="Times New Roman" w:hAnsi="Times New Roman" w:cs="Times New Roman"/>
          <w:b/>
          <w:sz w:val="24"/>
          <w:szCs w:val="24"/>
        </w:rPr>
        <w:t>/2020. (</w:t>
      </w:r>
      <w:r w:rsidRPr="005C18A7">
        <w:rPr>
          <w:rFonts w:ascii="Times New Roman" w:hAnsi="Times New Roman" w:cs="Times New Roman"/>
          <w:b/>
          <w:sz w:val="24"/>
          <w:szCs w:val="24"/>
        </w:rPr>
        <w:t>I.30.</w:t>
      </w:r>
      <w:r w:rsidR="00404898" w:rsidRPr="005C18A7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785C3950" w14:textId="4DFAAAF4" w:rsidR="00404898" w:rsidRPr="005C18A7" w:rsidRDefault="00404898" w:rsidP="005C1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a Karinthy Frigyes</w:t>
      </w:r>
      <w:r w:rsidR="003765C7" w:rsidRPr="005C18A7">
        <w:rPr>
          <w:rFonts w:ascii="Times New Roman" w:hAnsi="Times New Roman" w:cs="Times New Roman"/>
          <w:b/>
          <w:sz w:val="24"/>
          <w:szCs w:val="24"/>
        </w:rPr>
        <w:t>-</w:t>
      </w:r>
      <w:r w:rsidRPr="005C18A7">
        <w:rPr>
          <w:rFonts w:ascii="Times New Roman" w:hAnsi="Times New Roman" w:cs="Times New Roman"/>
          <w:b/>
          <w:sz w:val="24"/>
          <w:szCs w:val="24"/>
        </w:rPr>
        <w:t>ösztöndíjról</w:t>
      </w:r>
    </w:p>
    <w:p w14:paraId="050FAB60" w14:textId="77777777" w:rsidR="000A6668" w:rsidRPr="005C18A7" w:rsidRDefault="000A6668">
      <w:pPr>
        <w:rPr>
          <w:rFonts w:ascii="Times New Roman" w:hAnsi="Times New Roman" w:cs="Times New Roman"/>
          <w:sz w:val="24"/>
          <w:szCs w:val="24"/>
        </w:rPr>
      </w:pPr>
    </w:p>
    <w:p w14:paraId="452E3859" w14:textId="77777777" w:rsidR="000A6668" w:rsidRPr="005C18A7" w:rsidRDefault="00532D78" w:rsidP="00AE09D1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Budapest Főváros VII. kerület Erzsébetváros Önkormányzatának Képviselő-testülete az Alaptörvény 32. cikk (2) bekezdésében meghatározott eredeti jogalkotói hatáskörében, a Magyarország helyi önkormányzatairól szóló 2011. évi CLXXXIX. törvény 13. § (1) bekezdés 15. pontjában meghatározott feladatkörében eljárva a következőket rendeli el.</w:t>
      </w:r>
    </w:p>
    <w:p w14:paraId="19348A32" w14:textId="77777777" w:rsidR="00B342C2" w:rsidRPr="005C18A7" w:rsidRDefault="00B342C2" w:rsidP="0012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1.  §</w:t>
      </w:r>
    </w:p>
    <w:p w14:paraId="0FA66E2B" w14:textId="71D27456" w:rsidR="00B342C2" w:rsidRPr="005C18A7" w:rsidRDefault="00AA222D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Budapest Főváros VII. kerület Erzsébetváros Önkormányzatának Képviselő-testülete a Budapest VII. kerületében bejelentett lakóhellyel vagy tartózkodási hellyel rendelkező</w:t>
      </w:r>
      <w:r w:rsidR="00F12C72" w:rsidRPr="005C18A7">
        <w:rPr>
          <w:rFonts w:ascii="Times New Roman" w:hAnsi="Times New Roman" w:cs="Times New Roman"/>
          <w:sz w:val="24"/>
          <w:szCs w:val="24"/>
        </w:rPr>
        <w:t>, életvitelszerűen a VII. kerületben élő</w:t>
      </w:r>
      <w:r w:rsidRPr="005C18A7">
        <w:rPr>
          <w:rFonts w:ascii="Times New Roman" w:hAnsi="Times New Roman" w:cs="Times New Roman"/>
          <w:sz w:val="24"/>
          <w:szCs w:val="24"/>
        </w:rPr>
        <w:t xml:space="preserve"> és a VII. kerületben működő köznevelési intézménybe j</w:t>
      </w:r>
      <w:r w:rsidR="00145341" w:rsidRPr="005C18A7">
        <w:rPr>
          <w:rFonts w:ascii="Times New Roman" w:hAnsi="Times New Roman" w:cs="Times New Roman"/>
          <w:sz w:val="24"/>
          <w:szCs w:val="24"/>
        </w:rPr>
        <w:t>á</w:t>
      </w:r>
      <w:r w:rsidRPr="005C18A7">
        <w:rPr>
          <w:rFonts w:ascii="Times New Roman" w:hAnsi="Times New Roman" w:cs="Times New Roman"/>
          <w:sz w:val="24"/>
          <w:szCs w:val="24"/>
        </w:rPr>
        <w:t>ró</w:t>
      </w:r>
      <w:r w:rsidR="00145341" w:rsidRPr="005C18A7">
        <w:rPr>
          <w:rFonts w:ascii="Times New Roman" w:hAnsi="Times New Roman" w:cs="Times New Roman"/>
          <w:sz w:val="24"/>
          <w:szCs w:val="24"/>
        </w:rPr>
        <w:t>, kiemelkedő tanulmányi eredményt elérő</w:t>
      </w:r>
      <w:r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="00145341" w:rsidRPr="005C18A7">
        <w:rPr>
          <w:rFonts w:ascii="Times New Roman" w:hAnsi="Times New Roman" w:cs="Times New Roman"/>
          <w:sz w:val="24"/>
          <w:szCs w:val="24"/>
        </w:rPr>
        <w:t xml:space="preserve">5-12. évfolyamos </w:t>
      </w:r>
      <w:r w:rsidR="00F12C72" w:rsidRPr="005C18A7">
        <w:rPr>
          <w:rFonts w:ascii="Times New Roman" w:hAnsi="Times New Roman" w:cs="Times New Roman"/>
          <w:sz w:val="24"/>
          <w:szCs w:val="24"/>
        </w:rPr>
        <w:t>tanulók</w:t>
      </w:r>
      <w:r w:rsidR="00145341" w:rsidRPr="005C18A7">
        <w:rPr>
          <w:rFonts w:ascii="Times New Roman" w:hAnsi="Times New Roman" w:cs="Times New Roman"/>
          <w:sz w:val="24"/>
          <w:szCs w:val="24"/>
        </w:rPr>
        <w:t xml:space="preserve"> részére Karinthy Frigyes</w:t>
      </w:r>
      <w:r w:rsidR="003765C7" w:rsidRPr="005C18A7">
        <w:rPr>
          <w:rFonts w:ascii="Times New Roman" w:hAnsi="Times New Roman" w:cs="Times New Roman"/>
          <w:sz w:val="24"/>
          <w:szCs w:val="24"/>
        </w:rPr>
        <w:t>-</w:t>
      </w:r>
      <w:r w:rsidR="00145341" w:rsidRPr="005C18A7">
        <w:rPr>
          <w:rFonts w:ascii="Times New Roman" w:hAnsi="Times New Roman" w:cs="Times New Roman"/>
          <w:sz w:val="24"/>
          <w:szCs w:val="24"/>
        </w:rPr>
        <w:t xml:space="preserve">ösztöndíj elnevezéssel </w:t>
      </w:r>
      <w:r w:rsidR="00A47C56" w:rsidRPr="005C18A7">
        <w:rPr>
          <w:rFonts w:ascii="Times New Roman" w:hAnsi="Times New Roman" w:cs="Times New Roman"/>
          <w:sz w:val="24"/>
          <w:szCs w:val="24"/>
        </w:rPr>
        <w:t xml:space="preserve">(a továbbiakban: ösztöndíj) </w:t>
      </w:r>
      <w:r w:rsidR="00145341" w:rsidRPr="005C18A7">
        <w:rPr>
          <w:rFonts w:ascii="Times New Roman" w:hAnsi="Times New Roman" w:cs="Times New Roman"/>
          <w:sz w:val="24"/>
          <w:szCs w:val="24"/>
        </w:rPr>
        <w:t>pénzbeli támogatást nyújt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 és elismerő oklevelet adományoz</w:t>
      </w:r>
      <w:r w:rsidR="00145341" w:rsidRPr="005C18A7">
        <w:rPr>
          <w:rFonts w:ascii="Times New Roman" w:hAnsi="Times New Roman" w:cs="Times New Roman"/>
          <w:sz w:val="24"/>
          <w:szCs w:val="24"/>
        </w:rPr>
        <w:t xml:space="preserve">. Az ösztöndíj igénylése iránt </w:t>
      </w:r>
      <w:r w:rsidR="00A47C56" w:rsidRPr="005C18A7">
        <w:rPr>
          <w:rFonts w:ascii="Times New Roman" w:hAnsi="Times New Roman" w:cs="Times New Roman"/>
          <w:sz w:val="24"/>
          <w:szCs w:val="24"/>
        </w:rPr>
        <w:t xml:space="preserve">a 7. § (2) bekezdésében foglalt kivétellel </w:t>
      </w:r>
      <w:r w:rsidR="00145341" w:rsidRPr="005C18A7">
        <w:rPr>
          <w:rFonts w:ascii="Times New Roman" w:hAnsi="Times New Roman" w:cs="Times New Roman"/>
          <w:sz w:val="24"/>
          <w:szCs w:val="24"/>
        </w:rPr>
        <w:t>kérelmet kell benyújtani</w:t>
      </w:r>
      <w:r w:rsidR="00D14A6C" w:rsidRPr="005C18A7">
        <w:rPr>
          <w:rFonts w:ascii="Times New Roman" w:hAnsi="Times New Roman" w:cs="Times New Roman"/>
          <w:sz w:val="24"/>
          <w:szCs w:val="24"/>
        </w:rPr>
        <w:t xml:space="preserve"> Budapest Főváros VII. kerületi Erzsébetvárosi Polgármesteri Hivatalhoz (a továbbiakban: Polgármesteri Hivatal)</w:t>
      </w:r>
      <w:r w:rsidR="00145341" w:rsidRPr="005C18A7">
        <w:rPr>
          <w:rFonts w:ascii="Times New Roman" w:hAnsi="Times New Roman" w:cs="Times New Roman"/>
          <w:sz w:val="24"/>
          <w:szCs w:val="24"/>
        </w:rPr>
        <w:t>.</w:t>
      </w:r>
    </w:p>
    <w:p w14:paraId="7EDD1E77" w14:textId="77777777" w:rsidR="00145341" w:rsidRPr="005C18A7" w:rsidRDefault="00145341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03E6B9F0" w14:textId="77777777" w:rsidR="00145341" w:rsidRPr="005C18A7" w:rsidRDefault="007E6460" w:rsidP="00D14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(1) </w:t>
      </w:r>
      <w:r w:rsidR="00145341" w:rsidRPr="005C18A7">
        <w:rPr>
          <w:rFonts w:ascii="Times New Roman" w:hAnsi="Times New Roman" w:cs="Times New Roman"/>
          <w:sz w:val="24"/>
          <w:szCs w:val="24"/>
        </w:rPr>
        <w:t xml:space="preserve">A kérelem benyújtására jogosult az a tanuló, aki </w:t>
      </w:r>
      <w:r w:rsidR="006549D0" w:rsidRPr="005C18A7">
        <w:rPr>
          <w:rFonts w:ascii="Times New Roman" w:hAnsi="Times New Roman" w:cs="Times New Roman"/>
          <w:sz w:val="24"/>
          <w:szCs w:val="24"/>
        </w:rPr>
        <w:t>együttesen megfelel az alábbi feltételeknek:</w:t>
      </w:r>
    </w:p>
    <w:p w14:paraId="4577E5A8" w14:textId="75E2A4A9" w:rsidR="00145341" w:rsidRPr="005C18A7" w:rsidRDefault="00145341" w:rsidP="00D14A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Budapest VII. kerületében bejelentett lakóhellyel vagy tartózkodási hellyel rendelkezik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 és életvitelszerűen a VII. kerületben él</w:t>
      </w:r>
      <w:r w:rsidRPr="005C18A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B24416" w14:textId="77777777" w:rsidR="00145341" w:rsidRPr="005C18A7" w:rsidRDefault="00145341" w:rsidP="00D14A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Budapest VII. kerületben működő köznevelési intézmény 5-12. évfolyamos tanulója</w:t>
      </w:r>
    </w:p>
    <w:p w14:paraId="08EAC29B" w14:textId="51D2B2D5" w:rsidR="00145341" w:rsidRPr="005C18A7" w:rsidRDefault="00145341" w:rsidP="00D14A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féléves </w:t>
      </w:r>
      <w:r w:rsidR="00DA13E3" w:rsidRPr="005C18A7">
        <w:rPr>
          <w:rFonts w:ascii="Times New Roman" w:hAnsi="Times New Roman" w:cs="Times New Roman"/>
          <w:sz w:val="24"/>
          <w:szCs w:val="24"/>
        </w:rPr>
        <w:t xml:space="preserve">vagy év végi </w:t>
      </w:r>
      <w:r w:rsidRPr="005C18A7">
        <w:rPr>
          <w:rFonts w:ascii="Times New Roman" w:hAnsi="Times New Roman" w:cs="Times New Roman"/>
          <w:sz w:val="24"/>
          <w:szCs w:val="24"/>
        </w:rPr>
        <w:t xml:space="preserve">tanulmányi </w:t>
      </w:r>
      <w:r w:rsidR="00DA13E3" w:rsidRPr="005C18A7">
        <w:rPr>
          <w:rFonts w:ascii="Times New Roman" w:hAnsi="Times New Roman" w:cs="Times New Roman"/>
          <w:sz w:val="24"/>
          <w:szCs w:val="24"/>
        </w:rPr>
        <w:t>eredmény</w:t>
      </w:r>
      <w:r w:rsidR="00A415C5" w:rsidRPr="005C18A7">
        <w:rPr>
          <w:rFonts w:ascii="Times New Roman" w:hAnsi="Times New Roman" w:cs="Times New Roman"/>
          <w:sz w:val="24"/>
          <w:szCs w:val="24"/>
        </w:rPr>
        <w:t>ének</w:t>
      </w:r>
      <w:r w:rsidR="00DA13E3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Pr="005C18A7">
        <w:rPr>
          <w:rFonts w:ascii="Times New Roman" w:hAnsi="Times New Roman" w:cs="Times New Roman"/>
          <w:sz w:val="24"/>
          <w:szCs w:val="24"/>
        </w:rPr>
        <w:t>átlaga eléri vagy meghaladja</w:t>
      </w:r>
    </w:p>
    <w:p w14:paraId="31387A25" w14:textId="77777777" w:rsidR="00145341" w:rsidRPr="005C18A7" w:rsidRDefault="00145341" w:rsidP="00D14A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ca) 5-8. osztályos tanuló esetén a 4,80</w:t>
      </w:r>
      <w:r w:rsidR="006549D0" w:rsidRPr="005C18A7">
        <w:rPr>
          <w:rFonts w:ascii="Times New Roman" w:hAnsi="Times New Roman" w:cs="Times New Roman"/>
          <w:sz w:val="24"/>
          <w:szCs w:val="24"/>
        </w:rPr>
        <w:t>-at</w:t>
      </w:r>
    </w:p>
    <w:p w14:paraId="5EB29C01" w14:textId="77777777" w:rsidR="006549D0" w:rsidRPr="005C18A7" w:rsidRDefault="006549D0" w:rsidP="00D14A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cb) 9-12. osztályos tanuló esetén a 4,70-et.</w:t>
      </w:r>
    </w:p>
    <w:p w14:paraId="0517C5E8" w14:textId="77777777" w:rsidR="007E6460" w:rsidRPr="005C18A7" w:rsidRDefault="007E646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(2) A tanulmányi eredmény átlagába a magatartás és szorgalom érdemjegyei nem vehetők figyelembe.</w:t>
      </w:r>
    </w:p>
    <w:p w14:paraId="4A647A49" w14:textId="37C205F7" w:rsidR="00404001" w:rsidRPr="005C18A7" w:rsidRDefault="00404001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(3) Az ösztöndíj igénylése iránti kérelem utolsó alkalommal a 12. évfolyam első félévének eredménye alapján nyújtható be.</w:t>
      </w:r>
    </w:p>
    <w:p w14:paraId="7C100C33" w14:textId="058C5339" w:rsidR="005D0DA8" w:rsidRPr="005C18A7" w:rsidRDefault="005D0DA8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</w:t>
      </w:r>
      <w:r w:rsidR="00404001" w:rsidRPr="005C18A7">
        <w:rPr>
          <w:rFonts w:ascii="Times New Roman" w:hAnsi="Times New Roman" w:cs="Times New Roman"/>
          <w:sz w:val="24"/>
          <w:szCs w:val="24"/>
        </w:rPr>
        <w:t>4</w:t>
      </w:r>
      <w:r w:rsidRPr="005C18A7">
        <w:rPr>
          <w:rFonts w:ascii="Times New Roman" w:hAnsi="Times New Roman" w:cs="Times New Roman"/>
          <w:sz w:val="24"/>
          <w:szCs w:val="24"/>
        </w:rPr>
        <w:t xml:space="preserve">) A </w:t>
      </w:r>
      <w:r w:rsidR="00DA13E3" w:rsidRPr="005C18A7">
        <w:rPr>
          <w:rFonts w:ascii="Times New Roman" w:hAnsi="Times New Roman" w:cs="Times New Roman"/>
          <w:sz w:val="24"/>
          <w:szCs w:val="24"/>
        </w:rPr>
        <w:t xml:space="preserve">pénzbeli </w:t>
      </w:r>
      <w:r w:rsidRPr="005C18A7">
        <w:rPr>
          <w:rFonts w:ascii="Times New Roman" w:hAnsi="Times New Roman" w:cs="Times New Roman"/>
          <w:sz w:val="24"/>
          <w:szCs w:val="24"/>
        </w:rPr>
        <w:t>támogatásra nem jogosult az, aki</w:t>
      </w:r>
      <w:r w:rsidR="00DA13E3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Pr="005C18A7">
        <w:rPr>
          <w:rFonts w:ascii="Times New Roman" w:hAnsi="Times New Roman" w:cs="Times New Roman"/>
          <w:sz w:val="24"/>
          <w:szCs w:val="24"/>
        </w:rPr>
        <w:t>a kérelem benyújtásakor a szociális támogatások és szociális szolgáltatások, valamint a pénzbeli, természetbeni és személyes gondoskodást nyújtó gyermekjóléti ellátások igénybevételének helyi szabályozásáról szóló 6/2016. (II.18.) önkormányzati rendelet</w:t>
      </w:r>
      <w:r w:rsidR="00DC490D" w:rsidRPr="005C18A7">
        <w:rPr>
          <w:rFonts w:ascii="Times New Roman" w:hAnsi="Times New Roman" w:cs="Times New Roman"/>
          <w:sz w:val="24"/>
          <w:szCs w:val="24"/>
        </w:rPr>
        <w:t xml:space="preserve"> (a továbbiakban: helyi szociális rendelet)</w:t>
      </w:r>
      <w:r w:rsidRPr="005C18A7">
        <w:rPr>
          <w:rFonts w:ascii="Times New Roman" w:hAnsi="Times New Roman" w:cs="Times New Roman"/>
          <w:sz w:val="24"/>
          <w:szCs w:val="24"/>
        </w:rPr>
        <w:t xml:space="preserve"> szerinti ösztöndíj-támogatásban részesül.  </w:t>
      </w:r>
    </w:p>
    <w:p w14:paraId="0EB10634" w14:textId="77777777" w:rsidR="006549D0" w:rsidRPr="005C18A7" w:rsidRDefault="006549D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C6EC0" w:rsidRPr="005C18A7">
        <w:rPr>
          <w:rFonts w:ascii="Times New Roman" w:hAnsi="Times New Roman" w:cs="Times New Roman"/>
          <w:b/>
          <w:sz w:val="24"/>
          <w:szCs w:val="24"/>
        </w:rPr>
        <w:t>§</w:t>
      </w:r>
    </w:p>
    <w:p w14:paraId="3847AE2A" w14:textId="036E7CAD" w:rsidR="006C6EC0" w:rsidRPr="005C18A7" w:rsidRDefault="00DA16A6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(1) </w:t>
      </w:r>
      <w:r w:rsidR="006C6EC0" w:rsidRPr="005C18A7">
        <w:rPr>
          <w:rFonts w:ascii="Times New Roman" w:hAnsi="Times New Roman" w:cs="Times New Roman"/>
          <w:sz w:val="24"/>
          <w:szCs w:val="24"/>
        </w:rPr>
        <w:t xml:space="preserve">Az ösztöndíj iránti kérelem benyújtására az Önkormányzat minden évben február 1. napjáig és </w:t>
      </w:r>
      <w:r w:rsidR="00F12C72" w:rsidRPr="005C18A7">
        <w:rPr>
          <w:rFonts w:ascii="Times New Roman" w:hAnsi="Times New Roman" w:cs="Times New Roman"/>
          <w:sz w:val="24"/>
          <w:szCs w:val="24"/>
        </w:rPr>
        <w:t>augusztus</w:t>
      </w:r>
      <w:r w:rsidR="006C6EC0" w:rsidRPr="005C18A7">
        <w:rPr>
          <w:rFonts w:ascii="Times New Roman" w:hAnsi="Times New Roman" w:cs="Times New Roman"/>
          <w:sz w:val="24"/>
          <w:szCs w:val="24"/>
        </w:rPr>
        <w:t xml:space="preserve"> 15. napjáig felhívást tesz közzé</w:t>
      </w:r>
      <w:r w:rsidR="00D14A6C" w:rsidRPr="005C18A7">
        <w:rPr>
          <w:rFonts w:ascii="Times New Roman" w:hAnsi="Times New Roman" w:cs="Times New Roman"/>
          <w:sz w:val="24"/>
          <w:szCs w:val="24"/>
        </w:rPr>
        <w:t xml:space="preserve"> az önkormányzat honlapján és a Polgármesteri Hivatal hirdetőtábláján</w:t>
      </w:r>
      <w:r w:rsidR="006C6EC0" w:rsidRPr="005C18A7">
        <w:rPr>
          <w:rFonts w:ascii="Times New Roman" w:hAnsi="Times New Roman" w:cs="Times New Roman"/>
          <w:sz w:val="24"/>
          <w:szCs w:val="24"/>
        </w:rPr>
        <w:t xml:space="preserve">. A kérelem benyújtására március 1. napjáig és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C6EC0" w:rsidRPr="005C18A7">
        <w:rPr>
          <w:rFonts w:ascii="Times New Roman" w:hAnsi="Times New Roman" w:cs="Times New Roman"/>
          <w:sz w:val="24"/>
          <w:szCs w:val="24"/>
        </w:rPr>
        <w:t>15. napjáig van lehetőség.</w:t>
      </w:r>
    </w:p>
    <w:p w14:paraId="3718360E" w14:textId="7BA85843" w:rsidR="006C6EC0" w:rsidRPr="005C18A7" w:rsidRDefault="00DA16A6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D14A6C" w:rsidRPr="005C18A7">
        <w:rPr>
          <w:rFonts w:ascii="Times New Roman" w:hAnsi="Times New Roman" w:cs="Times New Roman"/>
          <w:sz w:val="24"/>
          <w:szCs w:val="24"/>
        </w:rPr>
        <w:t xml:space="preserve">A kérelmet a tanuló, a törvényes képviselője vagy a meghatalmazottja nyújthatja be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az erre rendszeresített </w:t>
      </w:r>
      <w:r w:rsidR="00D14A6C" w:rsidRPr="005C18A7">
        <w:rPr>
          <w:rFonts w:ascii="Times New Roman" w:hAnsi="Times New Roman" w:cs="Times New Roman"/>
          <w:sz w:val="24"/>
          <w:szCs w:val="24"/>
        </w:rPr>
        <w:t>nyomtatványon</w:t>
      </w:r>
      <w:r w:rsidR="006C6EC0" w:rsidRPr="005C18A7">
        <w:rPr>
          <w:rFonts w:ascii="Times New Roman" w:hAnsi="Times New Roman" w:cs="Times New Roman"/>
          <w:sz w:val="24"/>
          <w:szCs w:val="24"/>
        </w:rPr>
        <w:t xml:space="preserve">. A kérelem mellé csatolni kell a félévi </w:t>
      </w:r>
      <w:r w:rsidR="00DA13E3" w:rsidRPr="005C18A7">
        <w:rPr>
          <w:rFonts w:ascii="Times New Roman" w:hAnsi="Times New Roman" w:cs="Times New Roman"/>
          <w:sz w:val="24"/>
          <w:szCs w:val="24"/>
        </w:rPr>
        <w:t xml:space="preserve">vagy év végi </w:t>
      </w:r>
      <w:r w:rsidR="006C6EC0" w:rsidRPr="005C18A7">
        <w:rPr>
          <w:rFonts w:ascii="Times New Roman" w:hAnsi="Times New Roman" w:cs="Times New Roman"/>
          <w:sz w:val="24"/>
          <w:szCs w:val="24"/>
        </w:rPr>
        <w:t>eredményt igazoló okirat intézmény által hitelesített másolatát és a tanuló lakcímkártyáját.</w:t>
      </w:r>
      <w:r w:rsidR="00D14A6C" w:rsidRPr="005C1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5E938" w14:textId="292C9EFA" w:rsidR="00DA16A6" w:rsidRPr="005C18A7" w:rsidRDefault="00DA16A6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(3) Kizárólag a benyújtási határidőn belül beadott kérelmek bírálhatóak el, hiánypótlásra egy alkalommal van lehetőség. A hiánypótlásra való felhívás elektronikus úton történik, melynek benyújtására az elektronikus közléstől számított 5 napon belül van lehetőség.</w:t>
      </w:r>
    </w:p>
    <w:p w14:paraId="36DE8E4E" w14:textId="16AD0FAC" w:rsidR="007E6460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4</w:t>
      </w:r>
      <w:r w:rsidR="007E6460" w:rsidRPr="005C18A7">
        <w:rPr>
          <w:rFonts w:ascii="Times New Roman" w:hAnsi="Times New Roman" w:cs="Times New Roman"/>
          <w:b/>
          <w:sz w:val="24"/>
          <w:szCs w:val="24"/>
        </w:rPr>
        <w:t>. §</w:t>
      </w:r>
    </w:p>
    <w:p w14:paraId="13060A4D" w14:textId="7E93FA2C" w:rsidR="007E6460" w:rsidRPr="005C18A7" w:rsidRDefault="007E646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A</w:t>
      </w:r>
      <w:r w:rsidR="002F4869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="00095D75" w:rsidRPr="005C18A7">
        <w:rPr>
          <w:rFonts w:ascii="Times New Roman" w:hAnsi="Times New Roman" w:cs="Times New Roman"/>
          <w:sz w:val="24"/>
          <w:szCs w:val="24"/>
        </w:rPr>
        <w:t xml:space="preserve">pénzbeli támogatás </w:t>
      </w:r>
      <w:r w:rsidRPr="005C18A7">
        <w:rPr>
          <w:rFonts w:ascii="Times New Roman" w:hAnsi="Times New Roman" w:cs="Times New Roman"/>
          <w:sz w:val="24"/>
          <w:szCs w:val="24"/>
        </w:rPr>
        <w:t>5 hónapra kerül megállapításra, a félévi tanulmányi eredmény alapján a tavaszi félévre február-június hónapokra, az év végi tanulmányi eredmény alapján a következő tanév őszi félévére szeptember-január hónapokra.  A</w:t>
      </w:r>
      <w:r w:rsidR="002F4869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="00095D75" w:rsidRPr="005C18A7">
        <w:rPr>
          <w:rFonts w:ascii="Times New Roman" w:hAnsi="Times New Roman" w:cs="Times New Roman"/>
          <w:sz w:val="24"/>
          <w:szCs w:val="24"/>
        </w:rPr>
        <w:t>támogatás</w:t>
      </w:r>
      <w:r w:rsidRPr="005C18A7">
        <w:rPr>
          <w:rFonts w:ascii="Times New Roman" w:hAnsi="Times New Roman" w:cs="Times New Roman"/>
          <w:sz w:val="24"/>
          <w:szCs w:val="24"/>
        </w:rPr>
        <w:t xml:space="preserve"> mértéke havonta 10.000 Ft</w:t>
      </w:r>
    </w:p>
    <w:p w14:paraId="69C5D5C8" w14:textId="4D1C046D" w:rsidR="007E6460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5</w:t>
      </w:r>
      <w:r w:rsidR="007E6460" w:rsidRPr="005C18A7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5A74121" w14:textId="1E460CD2" w:rsidR="007E6460" w:rsidRPr="005C18A7" w:rsidRDefault="007E646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A</w:t>
      </w:r>
      <w:r w:rsidR="002F4869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="00095D75" w:rsidRPr="005C18A7">
        <w:rPr>
          <w:rFonts w:ascii="Times New Roman" w:hAnsi="Times New Roman" w:cs="Times New Roman"/>
          <w:sz w:val="24"/>
          <w:szCs w:val="24"/>
        </w:rPr>
        <w:t xml:space="preserve">pénzbeli támogatás </w:t>
      </w:r>
      <w:r w:rsidRPr="005C18A7">
        <w:rPr>
          <w:rFonts w:ascii="Times New Roman" w:hAnsi="Times New Roman" w:cs="Times New Roman"/>
          <w:sz w:val="24"/>
          <w:szCs w:val="24"/>
        </w:rPr>
        <w:t xml:space="preserve">folyósítása </w:t>
      </w:r>
      <w:r w:rsidR="00DA16A6" w:rsidRPr="005C18A7">
        <w:rPr>
          <w:rFonts w:ascii="Times New Roman" w:hAnsi="Times New Roman" w:cs="Times New Roman"/>
          <w:sz w:val="24"/>
          <w:szCs w:val="24"/>
        </w:rPr>
        <w:t xml:space="preserve">annak </w:t>
      </w:r>
      <w:r w:rsidR="005D0DA8" w:rsidRPr="005C18A7">
        <w:rPr>
          <w:rFonts w:ascii="Times New Roman" w:hAnsi="Times New Roman" w:cs="Times New Roman"/>
          <w:sz w:val="24"/>
          <w:szCs w:val="24"/>
        </w:rPr>
        <w:t xml:space="preserve">megállapítását követően </w:t>
      </w:r>
      <w:r w:rsidRPr="005C18A7">
        <w:rPr>
          <w:rFonts w:ascii="Times New Roman" w:hAnsi="Times New Roman" w:cs="Times New Roman"/>
          <w:sz w:val="24"/>
          <w:szCs w:val="24"/>
        </w:rPr>
        <w:t>havonta</w:t>
      </w:r>
      <w:r w:rsidR="00DA16A6" w:rsidRPr="005C18A7">
        <w:rPr>
          <w:rFonts w:ascii="Times New Roman" w:hAnsi="Times New Roman" w:cs="Times New Roman"/>
          <w:sz w:val="24"/>
          <w:szCs w:val="24"/>
        </w:rPr>
        <w:t xml:space="preserve"> a tárgyhó 10. napjáig</w:t>
      </w:r>
      <w:r w:rsidR="005D0DA8" w:rsidRPr="005C18A7">
        <w:rPr>
          <w:rFonts w:ascii="Times New Roman" w:hAnsi="Times New Roman" w:cs="Times New Roman"/>
          <w:sz w:val="24"/>
          <w:szCs w:val="24"/>
        </w:rPr>
        <w:t>, a tanuló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 vagy </w:t>
      </w:r>
      <w:r w:rsidR="00DA16A6" w:rsidRPr="005C18A7">
        <w:rPr>
          <w:rFonts w:ascii="Times New Roman" w:hAnsi="Times New Roman" w:cs="Times New Roman"/>
          <w:sz w:val="24"/>
          <w:szCs w:val="24"/>
        </w:rPr>
        <w:t>törvényes képviselője</w:t>
      </w:r>
      <w:r w:rsidR="005D0DA8" w:rsidRPr="005C18A7">
        <w:rPr>
          <w:rFonts w:ascii="Times New Roman" w:hAnsi="Times New Roman" w:cs="Times New Roman"/>
          <w:sz w:val="24"/>
          <w:szCs w:val="24"/>
        </w:rPr>
        <w:t xml:space="preserve"> részére történik</w:t>
      </w:r>
      <w:r w:rsidR="00404001" w:rsidRPr="005C18A7">
        <w:rPr>
          <w:rFonts w:ascii="Times New Roman" w:hAnsi="Times New Roman" w:cs="Times New Roman"/>
          <w:sz w:val="24"/>
          <w:szCs w:val="24"/>
        </w:rPr>
        <w:t xml:space="preserve">, amelyre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a </w:t>
      </w:r>
      <w:r w:rsidR="00DA16A6" w:rsidRPr="005C18A7">
        <w:rPr>
          <w:rFonts w:ascii="Times New Roman" w:hAnsi="Times New Roman" w:cs="Times New Roman"/>
          <w:sz w:val="24"/>
          <w:szCs w:val="24"/>
        </w:rPr>
        <w:t>tavaszi félévben első alkalommal március hónapban</w:t>
      </w:r>
      <w:r w:rsidR="00F12C72" w:rsidRPr="005C18A7">
        <w:rPr>
          <w:rFonts w:ascii="Times New Roman" w:hAnsi="Times New Roman" w:cs="Times New Roman"/>
          <w:sz w:val="24"/>
          <w:szCs w:val="24"/>
        </w:rPr>
        <w:t>, az őszi félévben első alkalommal október hónapban</w:t>
      </w:r>
      <w:r w:rsidR="00DA16A6" w:rsidRPr="005C18A7">
        <w:rPr>
          <w:rFonts w:ascii="Times New Roman" w:hAnsi="Times New Roman" w:cs="Times New Roman"/>
          <w:sz w:val="24"/>
          <w:szCs w:val="24"/>
        </w:rPr>
        <w:t xml:space="preserve"> </w:t>
      </w:r>
      <w:r w:rsidR="00404001" w:rsidRPr="005C18A7">
        <w:rPr>
          <w:rFonts w:ascii="Times New Roman" w:hAnsi="Times New Roman" w:cs="Times New Roman"/>
          <w:sz w:val="24"/>
          <w:szCs w:val="24"/>
        </w:rPr>
        <w:t>kerül sor</w:t>
      </w:r>
      <w:r w:rsidR="00DA16A6" w:rsidRPr="005C18A7">
        <w:rPr>
          <w:rFonts w:ascii="Times New Roman" w:hAnsi="Times New Roman" w:cs="Times New Roman"/>
          <w:sz w:val="24"/>
          <w:szCs w:val="24"/>
        </w:rPr>
        <w:t>.</w:t>
      </w:r>
    </w:p>
    <w:p w14:paraId="5C7A8945" w14:textId="7F5734D9" w:rsidR="005D0DA8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6</w:t>
      </w:r>
      <w:r w:rsidR="005D0DA8" w:rsidRPr="005C18A7">
        <w:rPr>
          <w:rFonts w:ascii="Times New Roman" w:hAnsi="Times New Roman" w:cs="Times New Roman"/>
          <w:b/>
          <w:sz w:val="24"/>
          <w:szCs w:val="24"/>
        </w:rPr>
        <w:t>. §</w:t>
      </w:r>
    </w:p>
    <w:p w14:paraId="63F106B0" w14:textId="0705791E" w:rsidR="006C6EC0" w:rsidRPr="005C18A7" w:rsidRDefault="006C6EC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Az ösztöndíj</w:t>
      </w:r>
      <w:r w:rsidR="00D14A6C" w:rsidRPr="005C18A7">
        <w:rPr>
          <w:rFonts w:ascii="Times New Roman" w:hAnsi="Times New Roman" w:cs="Times New Roman"/>
          <w:sz w:val="24"/>
          <w:szCs w:val="24"/>
        </w:rPr>
        <w:t xml:space="preserve">ra való jogosultság megállapítására és a támogatás folyósításának elrendelésére </w:t>
      </w:r>
      <w:r w:rsidR="007E6460" w:rsidRPr="005C18A7">
        <w:rPr>
          <w:rFonts w:ascii="Times New Roman" w:hAnsi="Times New Roman" w:cs="Times New Roman"/>
          <w:sz w:val="24"/>
          <w:szCs w:val="24"/>
        </w:rPr>
        <w:t>a Polgármester jogosult.</w:t>
      </w:r>
      <w:r w:rsidR="00DA16A6" w:rsidRPr="005C18A7">
        <w:rPr>
          <w:rFonts w:ascii="Times New Roman" w:hAnsi="Times New Roman" w:cs="Times New Roman"/>
          <w:sz w:val="24"/>
          <w:szCs w:val="24"/>
        </w:rPr>
        <w:t xml:space="preserve"> A Polgármester döntése ellen </w:t>
      </w:r>
      <w:r w:rsidR="00DC490D" w:rsidRPr="005C18A7">
        <w:rPr>
          <w:rFonts w:ascii="Times New Roman" w:hAnsi="Times New Roman" w:cs="Times New Roman"/>
          <w:sz w:val="24"/>
          <w:szCs w:val="24"/>
        </w:rPr>
        <w:t xml:space="preserve">jogorvoslatnak </w:t>
      </w:r>
      <w:r w:rsidR="00DA16A6" w:rsidRPr="005C18A7">
        <w:rPr>
          <w:rFonts w:ascii="Times New Roman" w:hAnsi="Times New Roman" w:cs="Times New Roman"/>
          <w:sz w:val="24"/>
          <w:szCs w:val="24"/>
        </w:rPr>
        <w:t>nincs helye.</w:t>
      </w:r>
    </w:p>
    <w:p w14:paraId="309A79FC" w14:textId="648D7776" w:rsidR="005D0DA8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7</w:t>
      </w:r>
      <w:r w:rsidR="005D0DA8" w:rsidRPr="005C18A7">
        <w:rPr>
          <w:rFonts w:ascii="Times New Roman" w:hAnsi="Times New Roman" w:cs="Times New Roman"/>
          <w:b/>
          <w:sz w:val="24"/>
          <w:szCs w:val="24"/>
        </w:rPr>
        <w:t>. §</w:t>
      </w:r>
    </w:p>
    <w:p w14:paraId="31468F8A" w14:textId="2D9B89F6" w:rsidR="005D0DA8" w:rsidRPr="005C18A7" w:rsidRDefault="00DC490D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(1) </w:t>
      </w:r>
      <w:r w:rsidR="005D0DA8" w:rsidRPr="005C18A7">
        <w:rPr>
          <w:rFonts w:ascii="Times New Roman" w:hAnsi="Times New Roman" w:cs="Times New Roman"/>
          <w:sz w:val="24"/>
          <w:szCs w:val="24"/>
        </w:rPr>
        <w:t>Az ösztöndíj</w:t>
      </w:r>
      <w:r w:rsidR="00C41420" w:rsidRPr="005C18A7">
        <w:rPr>
          <w:rFonts w:ascii="Times New Roman" w:hAnsi="Times New Roman" w:cs="Times New Roman"/>
          <w:sz w:val="24"/>
          <w:szCs w:val="24"/>
        </w:rPr>
        <w:t xml:space="preserve">ra való jogosultság esetén a pénzbeli támogatás mellett </w:t>
      </w:r>
      <w:r w:rsidR="005D0DA8" w:rsidRPr="005C18A7">
        <w:rPr>
          <w:rFonts w:ascii="Times New Roman" w:hAnsi="Times New Roman" w:cs="Times New Roman"/>
          <w:sz w:val="24"/>
          <w:szCs w:val="24"/>
        </w:rPr>
        <w:t xml:space="preserve">a tanuló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elismerő </w:t>
      </w:r>
      <w:r w:rsidR="005D0DA8" w:rsidRPr="005C18A7">
        <w:rPr>
          <w:rFonts w:ascii="Times New Roman" w:hAnsi="Times New Roman" w:cs="Times New Roman"/>
          <w:sz w:val="24"/>
          <w:szCs w:val="24"/>
        </w:rPr>
        <w:t>oklevélben is részesül, amelyet az ösztöndíj megállapításáról szóló értesítéssel együtt kell a tanuló részére megküldeni. A</w:t>
      </w:r>
      <w:r w:rsidR="000976F7" w:rsidRPr="005C18A7">
        <w:rPr>
          <w:rFonts w:ascii="Times New Roman" w:hAnsi="Times New Roman" w:cs="Times New Roman"/>
          <w:sz w:val="24"/>
          <w:szCs w:val="24"/>
        </w:rPr>
        <w:t>z intézmény</w:t>
      </w:r>
      <w:r w:rsidR="00C41420" w:rsidRPr="005C18A7">
        <w:rPr>
          <w:rFonts w:ascii="Times New Roman" w:hAnsi="Times New Roman" w:cs="Times New Roman"/>
          <w:sz w:val="24"/>
          <w:szCs w:val="24"/>
        </w:rPr>
        <w:t>ek</w:t>
      </w:r>
      <w:r w:rsidR="000976F7" w:rsidRPr="005C18A7">
        <w:rPr>
          <w:rFonts w:ascii="Times New Roman" w:hAnsi="Times New Roman" w:cs="Times New Roman"/>
          <w:sz w:val="24"/>
          <w:szCs w:val="24"/>
        </w:rPr>
        <w:t xml:space="preserve"> összesített oklevélben részesül</w:t>
      </w:r>
      <w:r w:rsidR="00C41420" w:rsidRPr="005C18A7">
        <w:rPr>
          <w:rFonts w:ascii="Times New Roman" w:hAnsi="Times New Roman" w:cs="Times New Roman"/>
          <w:sz w:val="24"/>
          <w:szCs w:val="24"/>
        </w:rPr>
        <w:t>nek</w:t>
      </w:r>
      <w:r w:rsidR="00734E20" w:rsidRPr="005C18A7">
        <w:rPr>
          <w:rFonts w:ascii="Times New Roman" w:hAnsi="Times New Roman" w:cs="Times New Roman"/>
          <w:sz w:val="24"/>
          <w:szCs w:val="24"/>
        </w:rPr>
        <w:t>, amely tartalmazza az intézménybe járó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, elismerésben részesülő </w:t>
      </w:r>
      <w:r w:rsidR="00C41420" w:rsidRPr="005C18A7">
        <w:rPr>
          <w:rFonts w:ascii="Times New Roman" w:hAnsi="Times New Roman" w:cs="Times New Roman"/>
          <w:sz w:val="24"/>
          <w:szCs w:val="24"/>
        </w:rPr>
        <w:t>tanulók</w:t>
      </w:r>
      <w:r w:rsidR="00734E20" w:rsidRPr="005C18A7">
        <w:rPr>
          <w:rFonts w:ascii="Times New Roman" w:hAnsi="Times New Roman" w:cs="Times New Roman"/>
          <w:sz w:val="24"/>
          <w:szCs w:val="24"/>
        </w:rPr>
        <w:t xml:space="preserve"> nevét és évfolyamát</w:t>
      </w:r>
      <w:r w:rsidR="000976F7" w:rsidRPr="005C18A7">
        <w:rPr>
          <w:rFonts w:ascii="Times New Roman" w:hAnsi="Times New Roman" w:cs="Times New Roman"/>
          <w:sz w:val="24"/>
          <w:szCs w:val="24"/>
        </w:rPr>
        <w:t>.</w:t>
      </w:r>
    </w:p>
    <w:p w14:paraId="7D968029" w14:textId="14AC2ED2" w:rsidR="00DC490D" w:rsidRPr="005C18A7" w:rsidRDefault="00DC490D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(2) Az a tanuló, akinek a tanulmányi eredménye a 2.§-ban meghatározott átlagot eléri és a helyi szociális rendelet szerint jogosult ösztöndíj támogatásra,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az </w:t>
      </w:r>
      <w:r w:rsidRPr="005C18A7">
        <w:rPr>
          <w:rFonts w:ascii="Times New Roman" w:hAnsi="Times New Roman" w:cs="Times New Roman"/>
          <w:sz w:val="24"/>
          <w:szCs w:val="24"/>
        </w:rPr>
        <w:t>e rendelet szerint</w:t>
      </w:r>
      <w:r w:rsidR="00ED0938" w:rsidRPr="005C18A7">
        <w:rPr>
          <w:rFonts w:ascii="Times New Roman" w:hAnsi="Times New Roman" w:cs="Times New Roman"/>
          <w:sz w:val="24"/>
          <w:szCs w:val="24"/>
        </w:rPr>
        <w:t>i</w:t>
      </w:r>
      <w:r w:rsidRPr="005C18A7">
        <w:rPr>
          <w:rFonts w:ascii="Times New Roman" w:hAnsi="Times New Roman" w:cs="Times New Roman"/>
          <w:sz w:val="24"/>
          <w:szCs w:val="24"/>
        </w:rPr>
        <w:t xml:space="preserve"> pénzbeli támogatásra nem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 jogosult</w:t>
      </w:r>
      <w:r w:rsidRPr="005C18A7">
        <w:rPr>
          <w:rFonts w:ascii="Times New Roman" w:hAnsi="Times New Roman" w:cs="Times New Roman"/>
          <w:sz w:val="24"/>
          <w:szCs w:val="24"/>
        </w:rPr>
        <w:t>, azonban a 7. §</w:t>
      </w:r>
      <w:r w:rsidR="00FE2086" w:rsidRPr="005C18A7">
        <w:rPr>
          <w:rFonts w:ascii="Times New Roman" w:hAnsi="Times New Roman" w:cs="Times New Roman"/>
          <w:sz w:val="24"/>
          <w:szCs w:val="24"/>
        </w:rPr>
        <w:t xml:space="preserve"> (1) pontjában körülírt</w:t>
      </w:r>
      <w:r w:rsidRPr="005C18A7">
        <w:rPr>
          <w:rFonts w:ascii="Times New Roman" w:hAnsi="Times New Roman" w:cs="Times New Roman"/>
          <w:sz w:val="24"/>
          <w:szCs w:val="24"/>
        </w:rPr>
        <w:t xml:space="preserve"> oklevélben részesül. Az oklevélre való jogosultság e tanulók esetében hivatalból kerül megállapításra.</w:t>
      </w:r>
    </w:p>
    <w:p w14:paraId="7AFD768C" w14:textId="2D174900" w:rsidR="005D0DA8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8</w:t>
      </w:r>
      <w:r w:rsidR="00D14A6C" w:rsidRPr="005C18A7">
        <w:rPr>
          <w:rFonts w:ascii="Times New Roman" w:hAnsi="Times New Roman" w:cs="Times New Roman"/>
          <w:b/>
          <w:sz w:val="24"/>
          <w:szCs w:val="24"/>
        </w:rPr>
        <w:t>. §</w:t>
      </w:r>
    </w:p>
    <w:p w14:paraId="75F9B316" w14:textId="3625CAB6" w:rsidR="00D14A6C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(1) Az ösztöndíj folyósításának időtartama alatt a tanuló </w:t>
      </w:r>
      <w:r w:rsidR="00F12C72" w:rsidRPr="005C18A7">
        <w:rPr>
          <w:rFonts w:ascii="Times New Roman" w:hAnsi="Times New Roman" w:cs="Times New Roman"/>
          <w:sz w:val="24"/>
          <w:szCs w:val="24"/>
        </w:rPr>
        <w:t xml:space="preserve">vagy </w:t>
      </w:r>
      <w:r w:rsidRPr="005C18A7">
        <w:rPr>
          <w:rFonts w:ascii="Times New Roman" w:hAnsi="Times New Roman" w:cs="Times New Roman"/>
          <w:sz w:val="24"/>
          <w:szCs w:val="24"/>
        </w:rPr>
        <w:t xml:space="preserve">törvényes képviselője írásbeli bejelentési kötelezettséggel tartozik a Polgármesteri Hivatal felé, amennyiben </w:t>
      </w:r>
      <w:r w:rsidR="00F12C72" w:rsidRPr="005C18A7">
        <w:rPr>
          <w:rFonts w:ascii="Times New Roman" w:hAnsi="Times New Roman" w:cs="Times New Roman"/>
          <w:sz w:val="24"/>
          <w:szCs w:val="24"/>
        </w:rPr>
        <w:t>lakcíme</w:t>
      </w:r>
      <w:r w:rsidRPr="005C18A7">
        <w:rPr>
          <w:rFonts w:ascii="Times New Roman" w:hAnsi="Times New Roman" w:cs="Times New Roman"/>
          <w:sz w:val="24"/>
          <w:szCs w:val="24"/>
        </w:rPr>
        <w:t xml:space="preserve"> megváltozik, vagy a tanuló más intézményben folytatja tanulmányait.</w:t>
      </w:r>
    </w:p>
    <w:p w14:paraId="6C88D156" w14:textId="4C36EE55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(2) Az ösztöndíjra való jogosultság automatikusan megszűnik, ha a 2. § (1) bekezdés a)-b) pontjában foglalt feltételek megszűnnek</w:t>
      </w:r>
      <w:r w:rsidR="000471A3" w:rsidRPr="005C18A7">
        <w:rPr>
          <w:rFonts w:ascii="Times New Roman" w:hAnsi="Times New Roman" w:cs="Times New Roman"/>
          <w:sz w:val="24"/>
          <w:szCs w:val="24"/>
        </w:rPr>
        <w:t xml:space="preserve"> vagy a jogosult részére a helyi szociális rendelet 25. §-a szerinti ösztöndíj támogatás kerül megállapításra.</w:t>
      </w:r>
    </w:p>
    <w:p w14:paraId="0D5F370D" w14:textId="1EA2CFFA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(3) Amennyiben az ösztöndíjról való döntést követően megállapítást nyer, hogy a kérelemben nem a valóságnak megfelelő adatok szerepelnek, a tanuló nem részesülhet</w:t>
      </w:r>
      <w:r w:rsidR="00734E20" w:rsidRPr="005C18A7">
        <w:rPr>
          <w:rFonts w:ascii="Times New Roman" w:hAnsi="Times New Roman" w:cs="Times New Roman"/>
          <w:sz w:val="24"/>
          <w:szCs w:val="24"/>
        </w:rPr>
        <w:t xml:space="preserve"> ösztöndíjban</w:t>
      </w:r>
      <w:r w:rsidRPr="005C18A7">
        <w:rPr>
          <w:rFonts w:ascii="Times New Roman" w:hAnsi="Times New Roman" w:cs="Times New Roman"/>
          <w:sz w:val="24"/>
          <w:szCs w:val="24"/>
        </w:rPr>
        <w:t>.</w:t>
      </w:r>
    </w:p>
    <w:p w14:paraId="1F0DA740" w14:textId="6698FCE7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(4) A jogosulatlanul felvett ösztöndíjat az ösztöndíjra való jogosultság megszűnését követő 15 napon belül a tanuló </w:t>
      </w:r>
      <w:r w:rsidR="00DC490D" w:rsidRPr="005C18A7">
        <w:rPr>
          <w:rFonts w:ascii="Times New Roman" w:hAnsi="Times New Roman" w:cs="Times New Roman"/>
          <w:sz w:val="24"/>
          <w:szCs w:val="24"/>
        </w:rPr>
        <w:t xml:space="preserve">vagy </w:t>
      </w:r>
      <w:r w:rsidRPr="005C18A7">
        <w:rPr>
          <w:rFonts w:ascii="Times New Roman" w:hAnsi="Times New Roman" w:cs="Times New Roman"/>
          <w:sz w:val="24"/>
          <w:szCs w:val="24"/>
        </w:rPr>
        <w:t>törvényes képviselője köteles az Önkormányzat részére visszafizetni.</w:t>
      </w:r>
    </w:p>
    <w:p w14:paraId="056910E9" w14:textId="77777777" w:rsidR="005C18A7" w:rsidRDefault="005C18A7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6A4A9" w14:textId="65919768" w:rsidR="00C41420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lastRenderedPageBreak/>
        <w:t>9. §</w:t>
      </w:r>
    </w:p>
    <w:p w14:paraId="71585A6A" w14:textId="1D6A5736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Budapest Főváros VII. kerület Erzsébetváros Önkormányzatának Képviselő-testülete az ösztöndíj anyagi fedezetét a mindenkori tárgyévi költségvetésében biztosítja.</w:t>
      </w:r>
    </w:p>
    <w:p w14:paraId="13A071B6" w14:textId="12AE8AC6" w:rsidR="00C41420" w:rsidRPr="005C18A7" w:rsidRDefault="00C41420" w:rsidP="00AE0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10. §</w:t>
      </w:r>
    </w:p>
    <w:p w14:paraId="0D370459" w14:textId="41BDB67C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14:paraId="549014E5" w14:textId="77777777" w:rsidR="00124871" w:rsidRPr="005C18A7" w:rsidRDefault="00124871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1420" w:rsidRPr="005C18A7" w14:paraId="66C02FE8" w14:textId="77777777" w:rsidTr="00C41420">
        <w:tc>
          <w:tcPr>
            <w:tcW w:w="4531" w:type="dxa"/>
          </w:tcPr>
          <w:p w14:paraId="1B337208" w14:textId="111BEA04" w:rsidR="00C41420" w:rsidRPr="005C18A7" w:rsidRDefault="00C41420" w:rsidP="00C4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A7">
              <w:rPr>
                <w:rFonts w:ascii="Times New Roman" w:hAnsi="Times New Roman" w:cs="Times New Roman"/>
                <w:b/>
                <w:sz w:val="24"/>
                <w:szCs w:val="24"/>
              </w:rPr>
              <w:t>dr. Laza Margit</w:t>
            </w:r>
          </w:p>
        </w:tc>
        <w:tc>
          <w:tcPr>
            <w:tcW w:w="4531" w:type="dxa"/>
          </w:tcPr>
          <w:p w14:paraId="1FAA63B7" w14:textId="55425786" w:rsidR="00C41420" w:rsidRPr="005C18A7" w:rsidRDefault="00C41420" w:rsidP="00C41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A7">
              <w:rPr>
                <w:rFonts w:ascii="Times New Roman" w:hAnsi="Times New Roman" w:cs="Times New Roman"/>
                <w:b/>
                <w:sz w:val="24"/>
                <w:szCs w:val="24"/>
              </w:rPr>
              <w:t>Niedermüller Péter</w:t>
            </w:r>
          </w:p>
        </w:tc>
      </w:tr>
      <w:tr w:rsidR="00C41420" w:rsidRPr="005C18A7" w14:paraId="1C106A0F" w14:textId="77777777" w:rsidTr="00C41420">
        <w:tc>
          <w:tcPr>
            <w:tcW w:w="4531" w:type="dxa"/>
          </w:tcPr>
          <w:p w14:paraId="75FABB9B" w14:textId="76ED48A2" w:rsidR="00C41420" w:rsidRPr="005C18A7" w:rsidRDefault="00C41420" w:rsidP="00C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7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  <w:tc>
          <w:tcPr>
            <w:tcW w:w="4531" w:type="dxa"/>
          </w:tcPr>
          <w:p w14:paraId="2EFC31D4" w14:textId="43E47D13" w:rsidR="00C41420" w:rsidRPr="005C18A7" w:rsidRDefault="00C41420" w:rsidP="00C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14:paraId="260E9BB9" w14:textId="77777777" w:rsidR="00C41420" w:rsidRPr="005C18A7" w:rsidRDefault="00C41420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7F21" w14:textId="77777777" w:rsidR="005C18A7" w:rsidRDefault="005C18A7" w:rsidP="005C18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ACBC817" w14:textId="77777777" w:rsidR="005C18A7" w:rsidRDefault="005C18A7" w:rsidP="005C18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9A596A" w14:textId="77777777" w:rsidR="005C18A7" w:rsidRPr="005C18A7" w:rsidRDefault="005C18A7" w:rsidP="005C18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</w:t>
      </w:r>
    </w:p>
    <w:p w14:paraId="4D650C1A" w14:textId="77777777" w:rsidR="005C18A7" w:rsidRPr="005C18A7" w:rsidRDefault="005C18A7" w:rsidP="005C18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8E1E0F" w14:textId="77777777" w:rsidR="005C18A7" w:rsidRPr="005C18A7" w:rsidRDefault="005C18A7" w:rsidP="005C18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kihirdetése 2020. január 30-án a Szervezeti- és Működési Szabályzat szerint a Polgármesteri Hivatal hirdetőtábláján megtörtént.</w:t>
      </w:r>
    </w:p>
    <w:p w14:paraId="3F23EC68" w14:textId="77777777" w:rsidR="005C18A7" w:rsidRPr="005C18A7" w:rsidRDefault="005C18A7" w:rsidP="005C18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közzététel céljából megküldésre került a </w:t>
      </w:r>
      <w:hyperlink r:id="rId8" w:history="1">
        <w:r w:rsidRPr="005C18A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www.erzsebetvaros.hu</w:t>
        </w:r>
      </w:hyperlink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honlap szerkesztője részére.</w:t>
      </w:r>
    </w:p>
    <w:p w14:paraId="60312C25" w14:textId="77777777" w:rsidR="005C18A7" w:rsidRPr="005C18A7" w:rsidRDefault="005C18A7" w:rsidP="005C18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776387" w14:textId="77777777" w:rsidR="005C18A7" w:rsidRPr="005C18A7" w:rsidRDefault="005C18A7" w:rsidP="005C1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C1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Laza Margit</w:t>
      </w:r>
    </w:p>
    <w:p w14:paraId="543214F3" w14:textId="77777777" w:rsidR="005C18A7" w:rsidRPr="005C18A7" w:rsidRDefault="005C18A7" w:rsidP="005C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jegyző</w:t>
      </w:r>
    </w:p>
    <w:p w14:paraId="20F613F1" w14:textId="3F3DBBDB" w:rsidR="00145341" w:rsidRPr="005C18A7" w:rsidRDefault="00124871" w:rsidP="005C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br w:type="page"/>
      </w:r>
      <w:r w:rsidRPr="005C18A7">
        <w:rPr>
          <w:rFonts w:ascii="Times New Roman" w:hAnsi="Times New Roman" w:cs="Times New Roman"/>
          <w:b/>
          <w:sz w:val="24"/>
          <w:szCs w:val="24"/>
        </w:rPr>
        <w:lastRenderedPageBreak/>
        <w:t>ÁLTALÁNOS INDOKOLÁS</w:t>
      </w:r>
    </w:p>
    <w:p w14:paraId="64B45770" w14:textId="3E5C8CE9" w:rsidR="00C84E24" w:rsidRPr="005C18A7" w:rsidRDefault="00124871" w:rsidP="005C18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Budapest Főváros VII. kerület Erzsébetváros Önkormányzatának Képviselő-testülete az Alaptörvény 32. cikk (2) bekezdésében meghatározott eredeti jogalkotói hatáskörében, a Magyarország helyi önkormányzatairól szóló 2011. évi CLXXXIX. törvény 13. § (1) bekezdés 15. pontjában meghatározott feladatkörében eljárva alkotta meg rendeletét annak érdekében, hogy a VII. kerületben élő és a VII. kerületben tanuló, kimagasló tanulmányi eredményt </w:t>
      </w:r>
      <w:r w:rsidR="003044C1" w:rsidRPr="005C18A7">
        <w:rPr>
          <w:rFonts w:ascii="Times New Roman" w:hAnsi="Times New Roman" w:cs="Times New Roman"/>
          <w:sz w:val="24"/>
          <w:szCs w:val="24"/>
        </w:rPr>
        <w:t>elérő diákokat Karinthy Frigyes-</w:t>
      </w:r>
      <w:r w:rsidRPr="005C18A7">
        <w:rPr>
          <w:rFonts w:ascii="Times New Roman" w:hAnsi="Times New Roman" w:cs="Times New Roman"/>
          <w:sz w:val="24"/>
          <w:szCs w:val="24"/>
        </w:rPr>
        <w:t xml:space="preserve">ösztöndíjban részesítse eredményeik elismeréseként, teljesítményük ösztönzése, tudásszintjük fokozása, valamint a közép- és felsőfokú oktatásba való eredményes bekerülés elősegítése érdekében. </w:t>
      </w:r>
    </w:p>
    <w:p w14:paraId="2E5BF637" w14:textId="527407E0" w:rsidR="00124871" w:rsidRPr="005C18A7" w:rsidRDefault="00124871" w:rsidP="0012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00A4F04D" w14:textId="67A8D5C7" w:rsidR="00124871" w:rsidRPr="005C18A7" w:rsidRDefault="00124871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66EE69EE" w14:textId="20EBAD3C" w:rsidR="00124871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Megállapítja a Karinthy Frigyes</w:t>
      </w:r>
      <w:r w:rsidR="00B96CDF" w:rsidRPr="005C18A7">
        <w:rPr>
          <w:rFonts w:ascii="Times New Roman" w:hAnsi="Times New Roman" w:cs="Times New Roman"/>
          <w:sz w:val="24"/>
          <w:szCs w:val="24"/>
        </w:rPr>
        <w:t>-</w:t>
      </w:r>
      <w:r w:rsidRPr="005C18A7">
        <w:rPr>
          <w:rFonts w:ascii="Times New Roman" w:hAnsi="Times New Roman" w:cs="Times New Roman"/>
          <w:sz w:val="24"/>
          <w:szCs w:val="24"/>
        </w:rPr>
        <w:t xml:space="preserve">ösztöndíj fogalmát, </w:t>
      </w:r>
      <w:r w:rsidR="009A5B46" w:rsidRPr="005C18A7">
        <w:rPr>
          <w:rFonts w:ascii="Times New Roman" w:hAnsi="Times New Roman" w:cs="Times New Roman"/>
          <w:sz w:val="24"/>
          <w:szCs w:val="24"/>
        </w:rPr>
        <w:t>a jogosultak körét,</w:t>
      </w:r>
      <w:r w:rsidRPr="005C18A7">
        <w:rPr>
          <w:rFonts w:ascii="Times New Roman" w:hAnsi="Times New Roman" w:cs="Times New Roman"/>
          <w:sz w:val="24"/>
          <w:szCs w:val="24"/>
        </w:rPr>
        <w:t xml:space="preserve"> igénylésének módját.</w:t>
      </w:r>
    </w:p>
    <w:p w14:paraId="008FE3C6" w14:textId="77777777" w:rsidR="009A5B46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4891" w14:textId="60C920A8" w:rsidR="00095D75" w:rsidRPr="005C18A7" w:rsidRDefault="00095D75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7D6D2FA1" w14:textId="7B2C9F7C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Megállapítja a rendelet személyi hatályát.</w:t>
      </w:r>
    </w:p>
    <w:p w14:paraId="2B21DFA0" w14:textId="77777777" w:rsidR="009A5B46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6BFE6" w14:textId="6EBA59C1" w:rsidR="00095D75" w:rsidRPr="005C18A7" w:rsidRDefault="00095D75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3. §</w:t>
      </w:r>
    </w:p>
    <w:p w14:paraId="79EF5C71" w14:textId="533F5CC0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 xml:space="preserve">Meghatározza az ösztöndíj iránti kérelem benyújtásának módját, a felhívás közzétételének és a kérelem benyújtásának határidejét, a hiánypótlás lehetőségét. </w:t>
      </w:r>
    </w:p>
    <w:p w14:paraId="4D8CB58C" w14:textId="77777777" w:rsidR="009A5B46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0F7C" w14:textId="6F1CEACD" w:rsidR="00095D75" w:rsidRPr="005C18A7" w:rsidRDefault="00095D75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4. §</w:t>
      </w:r>
    </w:p>
    <w:p w14:paraId="57B06571" w14:textId="16BABC4D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Meghatározza a pénzbeli támogatás időtartamát és mértékét.</w:t>
      </w:r>
    </w:p>
    <w:p w14:paraId="2A1D9896" w14:textId="77777777" w:rsidR="009A5B46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0F3B5" w14:textId="4CA3C699" w:rsidR="00095D75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5. §</w:t>
      </w:r>
    </w:p>
    <w:p w14:paraId="2A54B7C9" w14:textId="2847727B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Meghatározza a pénzbeli támogatás folyósításának módját.</w:t>
      </w:r>
    </w:p>
    <w:p w14:paraId="4206CBD3" w14:textId="77777777" w:rsidR="009A5B46" w:rsidRPr="005C18A7" w:rsidRDefault="009A5B46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F9141" w14:textId="423EFEA1" w:rsidR="00095D75" w:rsidRPr="005C18A7" w:rsidRDefault="00095D75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6. §</w:t>
      </w:r>
    </w:p>
    <w:p w14:paraId="05BB4E32" w14:textId="785850BB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Megállapítja az eljárás döntéshozatalra jogosultak körét, a jogorvoslati lehetőség kizárását.</w:t>
      </w:r>
    </w:p>
    <w:p w14:paraId="52EA0F43" w14:textId="77777777" w:rsidR="00095D75" w:rsidRPr="005C18A7" w:rsidRDefault="00095D75" w:rsidP="009A5B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E1C81" w14:textId="7E418376" w:rsidR="00095D75" w:rsidRPr="005C18A7" w:rsidRDefault="00095D75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7. §</w:t>
      </w:r>
    </w:p>
    <w:p w14:paraId="3EC918B3" w14:textId="3CF39506" w:rsidR="00095D75" w:rsidRPr="005C18A7" w:rsidRDefault="00095D75" w:rsidP="00C8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Meghatározza az ösztöndíjban részesülők részére adományozandó elismerő oklevél</w:t>
      </w:r>
      <w:r w:rsidR="009A5B46" w:rsidRPr="005C18A7">
        <w:rPr>
          <w:rFonts w:ascii="Times New Roman" w:hAnsi="Times New Roman" w:cs="Times New Roman"/>
          <w:sz w:val="24"/>
          <w:szCs w:val="24"/>
        </w:rPr>
        <w:t xml:space="preserve"> átadásának módját.</w:t>
      </w:r>
    </w:p>
    <w:p w14:paraId="1BA97759" w14:textId="77777777" w:rsidR="00C84E24" w:rsidRPr="005C18A7" w:rsidRDefault="00C84E24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E21E3" w14:textId="6F84637F" w:rsidR="009A5B46" w:rsidRPr="005C18A7" w:rsidRDefault="00C84E24" w:rsidP="009A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 xml:space="preserve">8. § </w:t>
      </w:r>
      <w:r w:rsidR="009A5B46" w:rsidRPr="005C1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9ED56E" w14:textId="2F057878" w:rsidR="009A5B46" w:rsidRPr="005C18A7" w:rsidRDefault="009A5B46" w:rsidP="00C8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Meghatározza, hogy az ösztöndíjban részesülő</w:t>
      </w:r>
      <w:r w:rsidR="00C84E24" w:rsidRPr="005C18A7">
        <w:rPr>
          <w:rFonts w:ascii="Times New Roman" w:hAnsi="Times New Roman" w:cs="Times New Roman"/>
          <w:sz w:val="24"/>
          <w:szCs w:val="24"/>
        </w:rPr>
        <w:t xml:space="preserve"> személy</w:t>
      </w:r>
      <w:r w:rsidRPr="005C18A7">
        <w:rPr>
          <w:rFonts w:ascii="Times New Roman" w:hAnsi="Times New Roman" w:cs="Times New Roman"/>
          <w:sz w:val="24"/>
          <w:szCs w:val="24"/>
        </w:rPr>
        <w:t xml:space="preserve"> mely esetekben tartozik bejelentési kötelezettséggel, illetve meghatározza az ösztöndíjra való jogosultság megszűnésének eseteit</w:t>
      </w:r>
      <w:r w:rsidR="00C84E24" w:rsidRPr="005C18A7">
        <w:rPr>
          <w:rFonts w:ascii="Times New Roman" w:hAnsi="Times New Roman" w:cs="Times New Roman"/>
          <w:sz w:val="24"/>
          <w:szCs w:val="24"/>
        </w:rPr>
        <w:t>, rendelkezik a jogosulatlanul felvett támogatás visszafizetésének módjáról</w:t>
      </w:r>
      <w:r w:rsidRPr="005C18A7">
        <w:rPr>
          <w:rFonts w:ascii="Times New Roman" w:hAnsi="Times New Roman" w:cs="Times New Roman"/>
          <w:sz w:val="24"/>
          <w:szCs w:val="24"/>
        </w:rPr>
        <w:t>.</w:t>
      </w:r>
    </w:p>
    <w:p w14:paraId="212AF8B0" w14:textId="77777777" w:rsidR="009A5B46" w:rsidRPr="005C18A7" w:rsidRDefault="009A5B46" w:rsidP="009A5B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9A3EF" w14:textId="12469F5F" w:rsidR="009A5B46" w:rsidRPr="005C18A7" w:rsidRDefault="00C84E24" w:rsidP="00C8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9. §</w:t>
      </w:r>
    </w:p>
    <w:p w14:paraId="7FEB6616" w14:textId="4185360C" w:rsidR="00C84E24" w:rsidRPr="005C18A7" w:rsidRDefault="00C84E24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Rendelkezik a pénzügyi támogatás tárgyévi költségvetésben való biztosításáról</w:t>
      </w:r>
    </w:p>
    <w:p w14:paraId="5A6B62A6" w14:textId="77777777" w:rsidR="00C84E24" w:rsidRPr="005C18A7" w:rsidRDefault="00C84E24" w:rsidP="00C8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458F3" w14:textId="30ED6549" w:rsidR="00C84E24" w:rsidRPr="005C18A7" w:rsidRDefault="00C84E24" w:rsidP="00C84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A7">
        <w:rPr>
          <w:rFonts w:ascii="Times New Roman" w:hAnsi="Times New Roman" w:cs="Times New Roman"/>
          <w:b/>
          <w:sz w:val="24"/>
          <w:szCs w:val="24"/>
        </w:rPr>
        <w:t>10. §</w:t>
      </w:r>
    </w:p>
    <w:p w14:paraId="2E77470C" w14:textId="1E5377C4" w:rsidR="00C84E24" w:rsidRPr="005C18A7" w:rsidRDefault="00C84E24" w:rsidP="009A5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8A7">
        <w:rPr>
          <w:rFonts w:ascii="Times New Roman" w:hAnsi="Times New Roman" w:cs="Times New Roman"/>
          <w:sz w:val="24"/>
          <w:szCs w:val="24"/>
        </w:rPr>
        <w:t>Hatályba léptető rendelkezés.</w:t>
      </w:r>
    </w:p>
    <w:p w14:paraId="3A5CC7D2" w14:textId="77777777" w:rsidR="00C84E24" w:rsidRPr="005C18A7" w:rsidRDefault="00C84E24" w:rsidP="009A5B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33768" w14:textId="77777777" w:rsidR="009A5B46" w:rsidRPr="005C18A7" w:rsidRDefault="009A5B46" w:rsidP="00095D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B46" w:rsidRPr="005C18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D899" w14:textId="77777777" w:rsidR="00755FF6" w:rsidRDefault="00755FF6" w:rsidP="00124871">
      <w:pPr>
        <w:spacing w:after="0" w:line="240" w:lineRule="auto"/>
      </w:pPr>
      <w:r>
        <w:separator/>
      </w:r>
    </w:p>
  </w:endnote>
  <w:endnote w:type="continuationSeparator" w:id="0">
    <w:p w14:paraId="133CADF1" w14:textId="77777777" w:rsidR="00755FF6" w:rsidRDefault="00755FF6" w:rsidP="001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5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B46E2D" w14:textId="43639E62" w:rsidR="00124871" w:rsidRPr="00C84E24" w:rsidRDefault="00124871" w:rsidP="00C84E2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48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48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48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4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48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42D3" w14:textId="77777777" w:rsidR="00755FF6" w:rsidRDefault="00755FF6" w:rsidP="00124871">
      <w:pPr>
        <w:spacing w:after="0" w:line="240" w:lineRule="auto"/>
      </w:pPr>
      <w:r>
        <w:separator/>
      </w:r>
    </w:p>
  </w:footnote>
  <w:footnote w:type="continuationSeparator" w:id="0">
    <w:p w14:paraId="2A9765ED" w14:textId="77777777" w:rsidR="00755FF6" w:rsidRDefault="00755FF6" w:rsidP="0012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243C"/>
    <w:multiLevelType w:val="hybridMultilevel"/>
    <w:tmpl w:val="50F2B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8"/>
    <w:rsid w:val="000471A3"/>
    <w:rsid w:val="00095D75"/>
    <w:rsid w:val="000976F7"/>
    <w:rsid w:val="000A6668"/>
    <w:rsid w:val="00124871"/>
    <w:rsid w:val="00145341"/>
    <w:rsid w:val="001B38C3"/>
    <w:rsid w:val="002F4869"/>
    <w:rsid w:val="003044C1"/>
    <w:rsid w:val="003765C7"/>
    <w:rsid w:val="00404001"/>
    <w:rsid w:val="00404898"/>
    <w:rsid w:val="00532D78"/>
    <w:rsid w:val="005C18A7"/>
    <w:rsid w:val="005D0DA8"/>
    <w:rsid w:val="006549D0"/>
    <w:rsid w:val="006844F8"/>
    <w:rsid w:val="00691DDB"/>
    <w:rsid w:val="006C6EC0"/>
    <w:rsid w:val="00734E20"/>
    <w:rsid w:val="00755FF6"/>
    <w:rsid w:val="007E6460"/>
    <w:rsid w:val="009A5B46"/>
    <w:rsid w:val="00A415C5"/>
    <w:rsid w:val="00A47C56"/>
    <w:rsid w:val="00A73701"/>
    <w:rsid w:val="00A81C8F"/>
    <w:rsid w:val="00AA222D"/>
    <w:rsid w:val="00AE09D1"/>
    <w:rsid w:val="00B342C2"/>
    <w:rsid w:val="00B634A6"/>
    <w:rsid w:val="00B96CDF"/>
    <w:rsid w:val="00C41420"/>
    <w:rsid w:val="00C84E24"/>
    <w:rsid w:val="00C9223F"/>
    <w:rsid w:val="00D14A6C"/>
    <w:rsid w:val="00D23717"/>
    <w:rsid w:val="00DA13E3"/>
    <w:rsid w:val="00DA16A6"/>
    <w:rsid w:val="00DB7610"/>
    <w:rsid w:val="00DC490D"/>
    <w:rsid w:val="00E124B7"/>
    <w:rsid w:val="00ED0938"/>
    <w:rsid w:val="00F12C72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ABCD7"/>
  <w15:chartTrackingRefBased/>
  <w15:docId w15:val="{413FA1FC-3527-4EB7-835B-C07D7C77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2C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54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9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9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9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9D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871"/>
  </w:style>
  <w:style w:type="paragraph" w:styleId="llb">
    <w:name w:val="footer"/>
    <w:basedOn w:val="Norml"/>
    <w:link w:val="llbChar"/>
    <w:uiPriority w:val="99"/>
    <w:unhideWhenUsed/>
    <w:rsid w:val="0012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40B2-7535-47B3-9622-31EA5F6E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2020-01-29T15:23:00Z</dcterms:created>
  <dcterms:modified xsi:type="dcterms:W3CDTF">2020-01-29T15:23:00Z</dcterms:modified>
</cp:coreProperties>
</file>